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383" w:rsidRPr="00D20F1C" w:rsidRDefault="00802383" w:rsidP="00802383">
      <w:pPr>
        <w:pStyle w:val="a3"/>
        <w:spacing w:before="0" w:beforeAutospacing="0"/>
        <w:jc w:val="center"/>
        <w:rPr>
          <w:rFonts w:ascii="PT Astra Serif" w:hAnsi="PT Astra Serif"/>
          <w:b/>
          <w:sz w:val="28"/>
        </w:rPr>
      </w:pPr>
      <w:r w:rsidRPr="00D20F1C">
        <w:rPr>
          <w:rFonts w:ascii="PT Astra Serif" w:hAnsi="PT Astra Serif"/>
          <w:b/>
          <w:sz w:val="28"/>
        </w:rPr>
        <w:t>Вниманию юридических лиц и индивидуальных предпринимателей осуществляющих деятельность по заготовке, хранению, переработке и реализации лома черных и цветных металлов</w:t>
      </w:r>
    </w:p>
    <w:p w:rsidR="00802383" w:rsidRPr="00802383" w:rsidRDefault="00802383" w:rsidP="00802383">
      <w:pPr>
        <w:pStyle w:val="ConsPlusNormal"/>
        <w:ind w:firstLine="540"/>
        <w:jc w:val="both"/>
        <w:rPr>
          <w:rFonts w:ascii="PT Astra Serif" w:hAnsi="PT Astra Serif"/>
          <w:sz w:val="28"/>
        </w:rPr>
      </w:pPr>
      <w:r w:rsidRPr="00802383">
        <w:rPr>
          <w:rFonts w:ascii="PT Astra Serif" w:hAnsi="PT Astra Serif"/>
          <w:sz w:val="28"/>
          <w:szCs w:val="28"/>
        </w:rPr>
        <w:t xml:space="preserve">Министерство промышленности </w:t>
      </w:r>
      <w:r w:rsidR="006257EA">
        <w:rPr>
          <w:rFonts w:ascii="PT Astra Serif" w:hAnsi="PT Astra Serif"/>
          <w:sz w:val="28"/>
          <w:szCs w:val="28"/>
        </w:rPr>
        <w:t>и торговли Республики Дагестан</w:t>
      </w:r>
      <w:r w:rsidRPr="00802383">
        <w:rPr>
          <w:rFonts w:ascii="PT Astra Serif" w:hAnsi="PT Astra Serif"/>
          <w:sz w:val="28"/>
          <w:szCs w:val="28"/>
        </w:rPr>
        <w:t xml:space="preserve"> доводит до сведения, что в соответствии с </w:t>
      </w:r>
      <w:r w:rsidRPr="00802383">
        <w:rPr>
          <w:rFonts w:ascii="PT Astra Serif" w:hAnsi="PT Astra Serif" w:cs="Tahoma"/>
          <w:sz w:val="28"/>
          <w:szCs w:val="28"/>
        </w:rPr>
        <w:t xml:space="preserve">Федеральным законом от 4 августа 2023 года № 483-ФЗ «О внесении изменений в статью 52 Федерального закона «О государственном контроле (надзоре) и муниципальном контроле в Российской Федерации» и статью 4 Федерального закона «О внесении изменений в отдельные законодательные акты Российской Федерации» </w:t>
      </w:r>
      <w:hyperlink r:id="rId4">
        <w:r>
          <w:rPr>
            <w:rFonts w:ascii="PT Astra Serif" w:hAnsi="PT Astra Serif"/>
            <w:sz w:val="28"/>
            <w:szCs w:val="28"/>
          </w:rPr>
          <w:t>с</w:t>
        </w:r>
        <w:r w:rsidRPr="00802383">
          <w:rPr>
            <w:rFonts w:ascii="PT Astra Serif" w:hAnsi="PT Astra Serif"/>
            <w:sz w:val="28"/>
            <w:szCs w:val="28"/>
          </w:rPr>
          <w:t>тать</w:t>
        </w:r>
        <w:r>
          <w:rPr>
            <w:rFonts w:ascii="PT Astra Serif" w:hAnsi="PT Astra Serif"/>
            <w:sz w:val="28"/>
            <w:szCs w:val="28"/>
          </w:rPr>
          <w:t>я</w:t>
        </w:r>
        <w:r w:rsidRPr="00802383">
          <w:rPr>
            <w:rFonts w:ascii="PT Astra Serif" w:hAnsi="PT Astra Serif"/>
            <w:sz w:val="28"/>
            <w:szCs w:val="28"/>
          </w:rPr>
          <w:t xml:space="preserve"> 52</w:t>
        </w:r>
      </w:hyperlink>
      <w:r w:rsidRPr="00802383">
        <w:rPr>
          <w:rFonts w:ascii="PT Astra Serif" w:hAnsi="PT Astra Serif"/>
          <w:sz w:val="28"/>
          <w:szCs w:val="28"/>
        </w:rPr>
        <w:t xml:space="preserve"> Федерального закона </w:t>
      </w:r>
      <w:r>
        <w:rPr>
          <w:rFonts w:ascii="PT Astra Serif" w:hAnsi="PT Astra Serif"/>
          <w:sz w:val="28"/>
          <w:szCs w:val="28"/>
        </w:rPr>
        <w:t>«</w:t>
      </w:r>
      <w:r w:rsidRPr="00802383">
        <w:rPr>
          <w:rFonts w:ascii="PT Astra Serif" w:hAnsi="PT Astra Serif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PT Astra Serif" w:hAnsi="PT Astra Serif"/>
          <w:sz w:val="28"/>
          <w:szCs w:val="28"/>
        </w:rPr>
        <w:t xml:space="preserve">контроле в Российской Федерации» </w:t>
      </w:r>
      <w:r w:rsidRPr="00802383">
        <w:rPr>
          <w:rFonts w:ascii="PT Astra Serif" w:hAnsi="PT Astra Serif"/>
          <w:sz w:val="28"/>
          <w:szCs w:val="28"/>
        </w:rPr>
        <w:t>дополн</w:t>
      </w:r>
      <w:r>
        <w:rPr>
          <w:rFonts w:ascii="PT Astra Serif" w:hAnsi="PT Astra Serif"/>
          <w:sz w:val="28"/>
          <w:szCs w:val="28"/>
        </w:rPr>
        <w:t>ена</w:t>
      </w:r>
      <w:r w:rsidRPr="00802383">
        <w:rPr>
          <w:rFonts w:ascii="PT Astra Serif" w:hAnsi="PT Astra Serif"/>
          <w:sz w:val="28"/>
          <w:szCs w:val="28"/>
        </w:rPr>
        <w:t xml:space="preserve"> частям</w:t>
      </w:r>
      <w:r>
        <w:rPr>
          <w:rFonts w:ascii="PT Astra Serif" w:hAnsi="PT Astra Serif"/>
          <w:sz w:val="28"/>
          <w:szCs w:val="28"/>
        </w:rPr>
        <w:t xml:space="preserve">и </w:t>
      </w:r>
      <w:r w:rsidR="006257EA">
        <w:rPr>
          <w:rFonts w:ascii="PT Astra Serif" w:hAnsi="PT Astra Serif"/>
          <w:sz w:val="28"/>
          <w:szCs w:val="28"/>
        </w:rPr>
        <w:t xml:space="preserve">               </w:t>
      </w:r>
      <w:r>
        <w:rPr>
          <w:rFonts w:ascii="PT Astra Serif" w:hAnsi="PT Astra Serif"/>
          <w:sz w:val="28"/>
          <w:szCs w:val="28"/>
        </w:rPr>
        <w:t xml:space="preserve">10 </w:t>
      </w:r>
      <w:r w:rsidR="006257EA">
        <w:rPr>
          <w:rFonts w:ascii="PT Astra Serif" w:hAnsi="PT Astra Serif"/>
          <w:sz w:val="28"/>
          <w:szCs w:val="28"/>
        </w:rPr>
        <w:t>–</w:t>
      </w:r>
      <w:r>
        <w:rPr>
          <w:rFonts w:ascii="PT Astra Serif" w:hAnsi="PT Astra Serif"/>
          <w:sz w:val="28"/>
          <w:szCs w:val="28"/>
        </w:rPr>
        <w:t xml:space="preserve"> 13</w:t>
      </w:r>
      <w:r w:rsidR="006257EA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которыми предусмотрен порядок обращения к</w:t>
      </w:r>
      <w:r w:rsidRPr="00802383">
        <w:rPr>
          <w:rFonts w:ascii="PT Astra Serif" w:hAnsi="PT Astra Serif"/>
          <w:sz w:val="28"/>
        </w:rPr>
        <w:t>онтролируем</w:t>
      </w:r>
      <w:r>
        <w:rPr>
          <w:rFonts w:ascii="PT Astra Serif" w:hAnsi="PT Astra Serif"/>
          <w:sz w:val="28"/>
        </w:rPr>
        <w:t>ого</w:t>
      </w:r>
      <w:r w:rsidRPr="00802383">
        <w:rPr>
          <w:rFonts w:ascii="PT Astra Serif" w:hAnsi="PT Astra Serif"/>
          <w:sz w:val="28"/>
        </w:rPr>
        <w:t xml:space="preserve"> лиц</w:t>
      </w:r>
      <w:r>
        <w:rPr>
          <w:rFonts w:ascii="PT Astra Serif" w:hAnsi="PT Astra Serif"/>
          <w:sz w:val="28"/>
        </w:rPr>
        <w:t>а</w:t>
      </w:r>
      <w:r w:rsidRPr="00802383">
        <w:rPr>
          <w:rFonts w:ascii="PT Astra Serif" w:hAnsi="PT Astra Serif"/>
          <w:sz w:val="28"/>
        </w:rPr>
        <w:t xml:space="preserve"> </w:t>
      </w:r>
      <w:r w:rsidR="006257EA">
        <w:rPr>
          <w:rFonts w:ascii="PT Astra Serif" w:hAnsi="PT Astra Serif"/>
          <w:sz w:val="28"/>
        </w:rPr>
        <w:t xml:space="preserve">                             </w:t>
      </w:r>
      <w:bookmarkStart w:id="0" w:name="_GoBack"/>
      <w:bookmarkEnd w:id="0"/>
      <w:r w:rsidRPr="00802383">
        <w:rPr>
          <w:rFonts w:ascii="PT Astra Serif" w:hAnsi="PT Astra Serif"/>
          <w:sz w:val="28"/>
        </w:rPr>
        <w:t>в контрольный (надзорный) орган с заявлением о проведении в отношении его профилактического визита (далее - заявление контролируемого лица).</w:t>
      </w:r>
    </w:p>
    <w:p w:rsidR="00802383" w:rsidRPr="00802383" w:rsidRDefault="00802383" w:rsidP="00802383">
      <w:pPr>
        <w:pStyle w:val="ConsPlusNormal"/>
        <w:ind w:firstLine="54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 соответствии с указанным порядком</w:t>
      </w:r>
      <w:r w:rsidRPr="00802383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>к</w:t>
      </w:r>
      <w:r w:rsidRPr="00802383">
        <w:rPr>
          <w:rFonts w:ascii="PT Astra Serif" w:hAnsi="PT Astra Serif"/>
          <w:sz w:val="28"/>
        </w:rPr>
        <w:t>онтрольный (надзорный)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:rsidR="00802383" w:rsidRPr="00802383" w:rsidRDefault="00802383" w:rsidP="00802383">
      <w:pPr>
        <w:pStyle w:val="ConsPlusNormal"/>
        <w:ind w:firstLine="54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 рамках рассмотрения заявления контролируемого лица к</w:t>
      </w:r>
      <w:r w:rsidRPr="00802383">
        <w:rPr>
          <w:rFonts w:ascii="PT Astra Serif" w:hAnsi="PT Astra Serif"/>
          <w:sz w:val="28"/>
        </w:rPr>
        <w:t xml:space="preserve">онтрольный (надзорный) орган </w:t>
      </w:r>
      <w:r>
        <w:rPr>
          <w:rFonts w:ascii="PT Astra Serif" w:hAnsi="PT Astra Serif"/>
          <w:sz w:val="28"/>
        </w:rPr>
        <w:t>может</w:t>
      </w:r>
      <w:r w:rsidRPr="00802383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принять </w:t>
      </w:r>
      <w:r w:rsidRPr="00802383">
        <w:rPr>
          <w:rFonts w:ascii="PT Astra Serif" w:hAnsi="PT Astra Serif"/>
          <w:sz w:val="28"/>
        </w:rPr>
        <w:t>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802383" w:rsidRPr="00802383" w:rsidRDefault="00802383" w:rsidP="00802383">
      <w:pPr>
        <w:pStyle w:val="ConsPlusNormal"/>
        <w:ind w:firstLine="540"/>
        <w:jc w:val="both"/>
        <w:rPr>
          <w:rFonts w:ascii="PT Astra Serif" w:hAnsi="PT Astra Serif"/>
          <w:sz w:val="28"/>
        </w:rPr>
      </w:pPr>
      <w:r w:rsidRPr="00802383">
        <w:rPr>
          <w:rFonts w:ascii="PT Astra Serif" w:hAnsi="PT Astra Serif"/>
          <w:sz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802383" w:rsidRPr="00802383" w:rsidRDefault="00802383" w:rsidP="00802383">
      <w:pPr>
        <w:pStyle w:val="ConsPlusNormal"/>
        <w:ind w:firstLine="540"/>
        <w:jc w:val="both"/>
        <w:rPr>
          <w:rFonts w:ascii="PT Astra Serif" w:hAnsi="PT Astra Serif"/>
          <w:sz w:val="28"/>
        </w:rPr>
      </w:pPr>
      <w:r w:rsidRPr="00802383">
        <w:rPr>
          <w:rFonts w:ascii="PT Astra Serif" w:hAnsi="PT Astra Serif"/>
          <w:sz w:val="28"/>
        </w:rPr>
        <w:t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802383" w:rsidRPr="00802383" w:rsidRDefault="00802383" w:rsidP="00802383">
      <w:pPr>
        <w:pStyle w:val="ConsPlusNormal"/>
        <w:ind w:firstLine="540"/>
        <w:jc w:val="both"/>
        <w:rPr>
          <w:rFonts w:ascii="PT Astra Serif" w:hAnsi="PT Astra Serif"/>
          <w:sz w:val="28"/>
        </w:rPr>
      </w:pPr>
      <w:r w:rsidRPr="00802383">
        <w:rPr>
          <w:rFonts w:ascii="PT Astra Serif" w:hAnsi="PT Astra Serif"/>
          <w:sz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802383" w:rsidRPr="00802383" w:rsidRDefault="00802383" w:rsidP="00802383">
      <w:pPr>
        <w:pStyle w:val="ConsPlusNormal"/>
        <w:ind w:firstLine="540"/>
        <w:jc w:val="both"/>
        <w:rPr>
          <w:rFonts w:ascii="PT Astra Serif" w:hAnsi="PT Astra Serif"/>
          <w:sz w:val="28"/>
        </w:rPr>
      </w:pPr>
      <w:r w:rsidRPr="00802383">
        <w:rPr>
          <w:rFonts w:ascii="PT Astra Serif" w:hAnsi="PT Astra Serif"/>
          <w:sz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802383" w:rsidRPr="00802383" w:rsidRDefault="00802383" w:rsidP="00802383">
      <w:pPr>
        <w:pStyle w:val="ConsPlusNormal"/>
        <w:ind w:firstLine="540"/>
        <w:jc w:val="both"/>
        <w:rPr>
          <w:rFonts w:ascii="PT Astra Serif" w:hAnsi="PT Astra Serif"/>
          <w:sz w:val="28"/>
        </w:rPr>
      </w:pPr>
      <w:r w:rsidRPr="00802383">
        <w:rPr>
          <w:rFonts w:ascii="PT Astra Serif" w:hAnsi="PT Astra Serif"/>
          <w:sz w:val="28"/>
        </w:rPr>
        <w:t>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</w:p>
    <w:p w:rsidR="004D3BF9" w:rsidRPr="00802383" w:rsidRDefault="004D3BF9" w:rsidP="00802383">
      <w:pPr>
        <w:rPr>
          <w:rFonts w:ascii="PT Astra Serif" w:hAnsi="PT Astra Serif"/>
          <w:sz w:val="40"/>
        </w:rPr>
      </w:pPr>
    </w:p>
    <w:sectPr w:rsidR="004D3BF9" w:rsidRPr="00802383" w:rsidSect="0080238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F0"/>
    <w:rsid w:val="000062D5"/>
    <w:rsid w:val="000A43C9"/>
    <w:rsid w:val="000A648B"/>
    <w:rsid w:val="000B428A"/>
    <w:rsid w:val="000D134E"/>
    <w:rsid w:val="000E3776"/>
    <w:rsid w:val="000F6D3D"/>
    <w:rsid w:val="00123F64"/>
    <w:rsid w:val="00344F44"/>
    <w:rsid w:val="003F19BB"/>
    <w:rsid w:val="004D3BF9"/>
    <w:rsid w:val="00613E74"/>
    <w:rsid w:val="006257EA"/>
    <w:rsid w:val="006E4008"/>
    <w:rsid w:val="006F113C"/>
    <w:rsid w:val="00707EC5"/>
    <w:rsid w:val="00802383"/>
    <w:rsid w:val="00842B02"/>
    <w:rsid w:val="0087308B"/>
    <w:rsid w:val="008E55C0"/>
    <w:rsid w:val="00AE7268"/>
    <w:rsid w:val="00B044BE"/>
    <w:rsid w:val="00B956D9"/>
    <w:rsid w:val="00BA6BE8"/>
    <w:rsid w:val="00D01801"/>
    <w:rsid w:val="00D25442"/>
    <w:rsid w:val="00D31605"/>
    <w:rsid w:val="00D866F0"/>
    <w:rsid w:val="00E154EA"/>
    <w:rsid w:val="00E4774B"/>
    <w:rsid w:val="00ED510D"/>
    <w:rsid w:val="00F6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A8200"/>
  <w15:docId w15:val="{A199C330-8A3A-4FB3-889D-C971AE73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38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23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02383"/>
    <w:pPr>
      <w:spacing w:before="100" w:beforeAutospacing="1" w:after="100" w:afterAutospacing="1"/>
    </w:pPr>
    <w:rPr>
      <w:rFonts w:eastAsia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40D0CBAD453F45FE8DF8FEDC88248D1D21ED94A3DEC76E2B1A8EC85A037E7143280950B01A0CAB87A1BEC4FB76BF19A8E8EC890A5B10322Z4a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Свешников Игорь Владимирович</dc:creator>
  <cp:keywords/>
  <dc:description/>
  <cp:lastModifiedBy>Екатерина В. Иващенко</cp:lastModifiedBy>
  <cp:revision>2</cp:revision>
  <dcterms:created xsi:type="dcterms:W3CDTF">2023-09-21T14:43:00Z</dcterms:created>
  <dcterms:modified xsi:type="dcterms:W3CDTF">2023-09-21T14:43:00Z</dcterms:modified>
</cp:coreProperties>
</file>